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61A48" w14:textId="6FD6B409" w:rsidR="0002239F" w:rsidRDefault="009F7329">
      <w:proofErr w:type="spellStart"/>
      <w:r>
        <w:t>Fil</w:t>
      </w:r>
      <w:proofErr w:type="spellEnd"/>
      <w:r>
        <w:t xml:space="preserve"> 2,5–11</w:t>
      </w:r>
    </w:p>
    <w:p w14:paraId="2D78CE7F" w14:textId="77777777" w:rsidR="009F7329" w:rsidRDefault="009F7329"/>
    <w:p w14:paraId="24220F5C" w14:textId="78A03880" w:rsidR="0074164B" w:rsidRDefault="0074164B">
      <w:r>
        <w:t xml:space="preserve">„Az az indulat legyen bennetek, ami Krisztus Jézusban is megvolt” </w:t>
      </w:r>
      <w:r w:rsidR="00B55B9F">
        <w:t>– és Krisztus Jézus nevére belekezd Pál az Ő magasztalásába.</w:t>
      </w:r>
      <w:r w:rsidR="004E1022">
        <w:t xml:space="preserve"> Eszébe jut, és leírja, kicsoda Jézus Krisztus és mit tett</w:t>
      </w:r>
      <w:r w:rsidR="005718C8">
        <w:t xml:space="preserve"> – vagy még inkább, hogy milyen Ő, milyen „indulatból” tette, amit tett</w:t>
      </w:r>
      <w:r w:rsidR="004E1022">
        <w:t xml:space="preserve">. Az a Jézus Krisztus, aki egyszer megjelent neki a damaszkuszi úton, és akit azóta ismer, akinek szolgál, engedelmeskedik, akit egyre jobban szeret, imád, akinek a munkájában részt vehet – most </w:t>
      </w:r>
      <w:r w:rsidR="006C180B">
        <w:t>Őt magát látja</w:t>
      </w:r>
      <w:r w:rsidR="00F07208">
        <w:t xml:space="preserve">: Ő ilyen nagy, maga Pál és mi pedig el is tűnünk, mert </w:t>
      </w:r>
      <w:r w:rsidR="00FC20CE">
        <w:t>ez „nem rólunk szól”.</w:t>
      </w:r>
      <w:r w:rsidR="00C7509C">
        <w:t xml:space="preserve"> Rólunk csak annyiban, hogy mi is az övéi vagyunk: mi is találkoztunk vele, és nekünk is szól, hogy „az az indulat legyen bennetek”.</w:t>
      </w:r>
    </w:p>
    <w:p w14:paraId="24A3A1B8" w14:textId="0B2972AF" w:rsidR="001E4BA3" w:rsidRDefault="00F338F4">
      <w:r>
        <w:t>A „Krisztus-himnusz” más, mint azok a himnuszok, amik embereket, rendszereket, népeket, országokat stb. magasztalna</w:t>
      </w:r>
      <w:r w:rsidR="00F7069E">
        <w:t>k – olyan embereket vagy dolgokat, amikhez személyesen nincs közünk.</w:t>
      </w:r>
      <w:r w:rsidR="000D59C9">
        <w:t xml:space="preserve"> Még ha az az ember (vezető, diktátor)</w:t>
      </w:r>
      <w:r w:rsidR="00732CEE">
        <w:t xml:space="preserve"> igyekszik totálisan irányítani az életünket, bennünket akkor sem ez határoz meg.</w:t>
      </w:r>
      <w:r w:rsidR="00F869CF">
        <w:t xml:space="preserve"> Mi mondhatjuk, hogy nekünk egyetlen Urunk a Jézus Krisztus, hogy Istennek kell inkább engedelmeskednünk…, hogy Ő meg tud szabadítani, de ha nem tenné is, akkor is Őt szolgáljuk.</w:t>
      </w:r>
      <w:r w:rsidR="00F36CF8">
        <w:t xml:space="preserve"> Mert az a Krisztus, aki</w:t>
      </w:r>
      <w:r w:rsidR="00CE3C41">
        <w:t xml:space="preserve"> a mi Urunk, személyesen keresett meg, mentett meg, tett magáévá.</w:t>
      </w:r>
      <w:r w:rsidR="00692122">
        <w:t xml:space="preserve"> És Ő Isten, aki minden fölött van, és „akinek a kezében van az életed és minden utad” (Dán 5,23), ezért a hitetlen embernek is el kell ismernie, hogy Ő az Úr, és dicsőítenie kell Őt.</w:t>
      </w:r>
    </w:p>
    <w:p w14:paraId="01FDC24F" w14:textId="6C97206C" w:rsidR="004B313C" w:rsidRDefault="008C2293">
      <w:r>
        <w:t>„Az az indulat”, ami Krisztusban volt.</w:t>
      </w:r>
      <w:r w:rsidR="00CE4235">
        <w:t xml:space="preserve"> „Isten formájában”: a mennyben, az Atyánál, vele teljes szeretetközösségben, engedelmességben</w:t>
      </w:r>
      <w:r w:rsidR="003374F2">
        <w:t xml:space="preserve"> – és dicsőségben</w:t>
      </w:r>
      <w:r w:rsidR="008F5A34">
        <w:t>, ami az Övé volt már a világ kezdete előtt</w:t>
      </w:r>
      <w:r w:rsidR="003374F2">
        <w:t xml:space="preserve"> (</w:t>
      </w:r>
      <w:proofErr w:type="spellStart"/>
      <w:r w:rsidR="003374F2">
        <w:t>Jn</w:t>
      </w:r>
      <w:proofErr w:type="spellEnd"/>
      <w:r w:rsidR="003374F2">
        <w:t xml:space="preserve"> 17,5).</w:t>
      </w:r>
      <w:r w:rsidR="002F6DF9">
        <w:t xml:space="preserve"> Itt „készül el” a terv a bűnös ember megmentésére</w:t>
      </w:r>
      <w:r w:rsidR="00AD6869">
        <w:t xml:space="preserve"> – szintén a világ kezdete előtt.</w:t>
      </w:r>
      <w:r w:rsidR="00C94F83">
        <w:t xml:space="preserve"> Sokan próbálják elképzelni ezt a beszélgetést az Atya és a Fiú között, de ez nem megy.</w:t>
      </w:r>
      <w:r w:rsidR="00E45E1A">
        <w:t xml:space="preserve"> Benne van az Atya igazsága, amivel meg kell büntetnie a bűnt, a szeretete, amivel megmenti a bűnöst; benne van</w:t>
      </w:r>
      <w:r w:rsidR="00DE1B72">
        <w:t xml:space="preserve"> az, hogy a Fiú „szereti az Atyát, és úgy cselekszik, ahogyan az Atya parancsolta” (</w:t>
      </w:r>
      <w:proofErr w:type="spellStart"/>
      <w:r w:rsidR="00DE1B72">
        <w:t>Jn</w:t>
      </w:r>
      <w:proofErr w:type="spellEnd"/>
      <w:r w:rsidR="00DE1B72">
        <w:t xml:space="preserve"> 14,31).</w:t>
      </w:r>
      <w:r w:rsidR="00245423">
        <w:t xml:space="preserve"> Benne van az, hogy az Atyának a szeretett Fiút el kell hagynia</w:t>
      </w:r>
      <w:r w:rsidR="006C0FDD">
        <w:t xml:space="preserve"> – ez nekünk már érthetetlen</w:t>
      </w:r>
      <w:r w:rsidR="004B313C">
        <w:t>, de Krisztus ezt vállalt</w:t>
      </w:r>
      <w:r w:rsidR="003C3D43">
        <w:t>a: „nem tekintette zsákmánynak” sem az istenségét, sem az emberi életét, mindkettőt az Atya kezébe tette.</w:t>
      </w:r>
      <w:r w:rsidR="002E4220">
        <w:t xml:space="preserve"> Megüresítette magát:</w:t>
      </w:r>
      <w:r w:rsidR="00D408DC">
        <w:t xml:space="preserve"> Ő csak az legyen, amit az Ő mennyei Atyja akar, hogy legyen.</w:t>
      </w:r>
      <w:r w:rsidR="000062E8">
        <w:t xml:space="preserve"> Ne a maga akaratát tegye, hanem az Atyáét, aki küldte.</w:t>
      </w:r>
    </w:p>
    <w:p w14:paraId="30BD8638" w14:textId="3F633709" w:rsidR="003C3D43" w:rsidRDefault="000F3D56">
      <w:r>
        <w:t>„Szolgai formát vett fel”: ezt ábrázolja ki az is, amikor a „szolgálat ruháját” veszi fel (a kötényt), és megmossa a tanítványai lábát.</w:t>
      </w:r>
      <w:r w:rsidR="00981D4D">
        <w:t xml:space="preserve"> De nemcsak ez, hanem az egész földi élete szolgálat, mert azért jött, „hogy Ő szolgáljon és életét adja váltságul sokakért”</w:t>
      </w:r>
      <w:r w:rsidR="00D41615">
        <w:t xml:space="preserve"> (</w:t>
      </w:r>
      <w:proofErr w:type="spellStart"/>
      <w:r w:rsidR="00D41615">
        <w:t>Mt</w:t>
      </w:r>
      <w:proofErr w:type="spellEnd"/>
      <w:r w:rsidR="00D41615">
        <w:t xml:space="preserve"> 20,28).</w:t>
      </w:r>
      <w:r w:rsidR="00421FA6">
        <w:t xml:space="preserve"> Erre tanította a tanítványait is</w:t>
      </w:r>
      <w:r w:rsidR="00CB48AB">
        <w:t>: „legyen mindenki szolgája”.</w:t>
      </w:r>
      <w:r w:rsidR="00F5624E">
        <w:t xml:space="preserve"> Legyen bennük is „az az indulat”, ami Őbenne.</w:t>
      </w:r>
      <w:r w:rsidR="00292069">
        <w:t xml:space="preserve"> És a mai tanítványaiban is.</w:t>
      </w:r>
      <w:r w:rsidR="00644264">
        <w:t xml:space="preserve"> Megvan-e bennem?</w:t>
      </w:r>
      <w:r w:rsidR="0032475E">
        <w:t xml:space="preserve"> Ha „az Úr és a Mester” szolga lett, én is csak szolga lehetek. Nem akarok-e mégis úr lenni:</w:t>
      </w:r>
      <w:r w:rsidR="0059202D">
        <w:t xml:space="preserve"> </w:t>
      </w:r>
      <w:r w:rsidR="005E1AE2">
        <w:t>„én tudom, mit kellene tennie” a másiknak?</w:t>
      </w:r>
    </w:p>
    <w:p w14:paraId="54D44F06" w14:textId="32216653" w:rsidR="000856D4" w:rsidRDefault="00B941AB">
      <w:r>
        <w:t>„Emberként élt”: nem látható isteni hatalommal. Amikor valamilyen csodát tett, azt mindig az Atyától kérte el</w:t>
      </w:r>
      <w:r w:rsidR="004852F8">
        <w:t>, vagy neki adott hálát, hogy megteszi</w:t>
      </w:r>
      <w:r w:rsidR="00DB0DC5">
        <w:t xml:space="preserve"> (</w:t>
      </w:r>
      <w:proofErr w:type="spellStart"/>
      <w:r w:rsidR="00DB0DC5">
        <w:t>Jn</w:t>
      </w:r>
      <w:proofErr w:type="spellEnd"/>
      <w:r w:rsidR="00DB0DC5">
        <w:t xml:space="preserve"> 11,41–42). Vagy nem tette meg (</w:t>
      </w:r>
      <w:proofErr w:type="spellStart"/>
      <w:r w:rsidR="00DB0DC5">
        <w:t>Mt</w:t>
      </w:r>
      <w:proofErr w:type="spellEnd"/>
      <w:r w:rsidR="00DB0DC5">
        <w:t xml:space="preserve"> 26,53)</w:t>
      </w:r>
      <w:r w:rsidR="00BB5134">
        <w:t xml:space="preserve"> – azért, hogy meglegyen az Atya akarata</w:t>
      </w:r>
      <w:r w:rsidR="00696468">
        <w:t>, beteljesedjenek az Írások és mi megmeneküljünk.</w:t>
      </w:r>
      <w:r w:rsidR="0009275C">
        <w:t xml:space="preserve"> Kérte Őt, mint Atyját (amikor kellett), és engedelmeskedett neki, mint saját Atyjának.</w:t>
      </w:r>
      <w:r w:rsidR="00F138FD">
        <w:t xml:space="preserve"> Amikor az Atya elhagyta, amikor már csak „én </w:t>
      </w:r>
      <w:proofErr w:type="gramStart"/>
      <w:r w:rsidR="00F138FD">
        <w:t>Istenem”-</w:t>
      </w:r>
      <w:proofErr w:type="spellStart"/>
      <w:proofErr w:type="gramEnd"/>
      <w:r w:rsidR="00F138FD">
        <w:t>et</w:t>
      </w:r>
      <w:proofErr w:type="spellEnd"/>
      <w:r w:rsidR="00F138FD">
        <w:t xml:space="preserve"> mond, akkor is engedelmes.</w:t>
      </w:r>
    </w:p>
    <w:p w14:paraId="13815D07" w14:textId="5A846F0A" w:rsidR="00096CB2" w:rsidRDefault="003E6B16">
      <w:r>
        <w:t>Az egyetlen ember, aki engedelmes volt a haláláig</w:t>
      </w:r>
      <w:r w:rsidR="00141FFE">
        <w:t xml:space="preserve"> –</w:t>
      </w:r>
      <w:r w:rsidR="00EA20D8">
        <w:t xml:space="preserve"> </w:t>
      </w:r>
      <w:r w:rsidR="00141FFE">
        <w:t>e</w:t>
      </w:r>
      <w:r w:rsidR="00EA20D8">
        <w:t>z Jézus Krisztus.</w:t>
      </w:r>
      <w:r w:rsidR="00AA210B">
        <w:t xml:space="preserve"> Mi, akik nem vagyunk engedelmesek még hívő emberként sem</w:t>
      </w:r>
      <w:r w:rsidR="00835A67">
        <w:t>, de akiket Ő a maga engedelmességével megváltott</w:t>
      </w:r>
      <w:r w:rsidR="00DA4988">
        <w:t>, ezért valóban csak magasztalhatjuk Őt.</w:t>
      </w:r>
      <w:r w:rsidR="00216C38">
        <w:t xml:space="preserve"> De nemcsak mi és nemcsak Pál, hanem Isten (az Atya) is felmagasztalta, „megdicsőítette Őt azzal a dicsőséggel, amely az Övé volt”.</w:t>
      </w:r>
    </w:p>
    <w:p w14:paraId="51E51003" w14:textId="11D794D0" w:rsidR="00EC7D22" w:rsidRDefault="00A032BF">
      <w:r>
        <w:lastRenderedPageBreak/>
        <w:t xml:space="preserve">„Hogy Jézus nevére minden térd meghajoljon”: </w:t>
      </w:r>
      <w:r w:rsidR="00764904">
        <w:t xml:space="preserve">Jézus nem marad láthatatlan. Visszajön, </w:t>
      </w:r>
      <w:r w:rsidR="00EF42FD">
        <w:t>mint az Isten által felmagasztalt Úr, és mindenki meglátja, és elismeri, hogy Ő az Úr.</w:t>
      </w:r>
      <w:r w:rsidR="0029333B">
        <w:t xml:space="preserve"> Most mi, akik azt valljuk, hogy a mi életünknek Ő az Ura,</w:t>
      </w:r>
      <w:r w:rsidR="00725359">
        <w:t xml:space="preserve"> kell, hogy bizonyságot tegyünk erről – elsősorban azzal, hogy </w:t>
      </w:r>
      <w:r w:rsidR="006E75D8">
        <w:t>engedünk neki. Hogy az az indulat van bennünk is, ami Őbenne volt. Mi is megüresítjük magunkat: arra törekszünk, hogy csak azok legyünk, amivé Isten akar tenni minket.</w:t>
      </w:r>
      <w:r w:rsidR="007F4404">
        <w:t xml:space="preserve"> Hogy megalázzuk magunkat, tudjunk „mindenki szolgája” lenni</w:t>
      </w:r>
      <w:r w:rsidR="00296832">
        <w:t>, az ő javukra, hogy „mindenképpen megmentsünk némelyeket”</w:t>
      </w:r>
      <w:r w:rsidR="007F4404">
        <w:t>.</w:t>
      </w:r>
      <w:r w:rsidR="000E076F">
        <w:t xml:space="preserve"> </w:t>
      </w:r>
      <w:r w:rsidR="003C4A94">
        <w:t xml:space="preserve">Különbnek tartani egymást magunknál. </w:t>
      </w:r>
      <w:r w:rsidR="00317318">
        <w:t>Nem lázadni, nem megalkudni, hanem engedelmeskedni Istennek „inkább, mint embereknek”.</w:t>
      </w:r>
    </w:p>
    <w:p w14:paraId="16B04500" w14:textId="3A1E96F3" w:rsidR="00317318" w:rsidRDefault="00EB5EEA">
      <w:r>
        <w:t xml:space="preserve">A bizonyságtétel célja: hogy ebben a korszakban is „meglássák”, megismerjék az emberek Krisztust, </w:t>
      </w:r>
      <w:r w:rsidR="00B724FC">
        <w:t xml:space="preserve">hogy </w:t>
      </w:r>
      <w:r>
        <w:t>Úrnak vallják Őt.</w:t>
      </w:r>
      <w:r w:rsidR="00275059">
        <w:t xml:space="preserve"> Amikor Ő visszajön, akkor mindenki Úrnak vallja, de akkor ez már nem menti meg azokat, akik addig nem hittek benne.</w:t>
      </w:r>
      <w:r w:rsidR="0026254A">
        <w:t xml:space="preserve"> </w:t>
      </w:r>
      <w:r w:rsidR="001B7D3C">
        <w:t>Az az út, hogy „higgy az Úr Jézusban, és üdvözülsz”, ebben a korszakban van nyitva.</w:t>
      </w:r>
      <w:r w:rsidR="00A70033">
        <w:t xml:space="preserve"> És az is, hogy mi, akik már ismerjük Őt, hagyjuk, hogy Ő legyen az Úr, Ő formáljon minket</w:t>
      </w:r>
      <w:r w:rsidR="006D7AAA">
        <w:t>, és dicsőítsük Őt ezért.</w:t>
      </w:r>
    </w:p>
    <w:p w14:paraId="6E99D601" w14:textId="77777777" w:rsidR="006D7AAA" w:rsidRDefault="006D7AAA"/>
    <w:p w14:paraId="75CD466C" w14:textId="77777777" w:rsidR="006D7AAA" w:rsidRDefault="006D7AAA"/>
    <w:p w14:paraId="0EC2410E" w14:textId="4962F8C4" w:rsidR="006D7AAA" w:rsidRDefault="0038291B">
      <w:proofErr w:type="spellStart"/>
      <w:r>
        <w:t>Fil</w:t>
      </w:r>
      <w:proofErr w:type="spellEnd"/>
      <w:r>
        <w:t xml:space="preserve"> 1,6</w:t>
      </w:r>
    </w:p>
    <w:p w14:paraId="76853AB5" w14:textId="7119769B" w:rsidR="0038291B" w:rsidRDefault="0071672B" w:rsidP="0038291B">
      <w:r>
        <w:t>„</w:t>
      </w:r>
      <w:r w:rsidR="0038291B">
        <w:t>Éppen ezért meg vagyok győződve arról, hogy aki elkezdte bennetek a jó munkát, elvégzi a Krisztus Jézus napjára.</w:t>
      </w:r>
      <w:r>
        <w:t>”</w:t>
      </w:r>
    </w:p>
    <w:p w14:paraId="783E0B26" w14:textId="77777777" w:rsidR="0071672B" w:rsidRDefault="0071672B" w:rsidP="0038291B"/>
    <w:sectPr w:rsidR="00716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FE"/>
    <w:rsid w:val="000062E8"/>
    <w:rsid w:val="00014BC5"/>
    <w:rsid w:val="0002239F"/>
    <w:rsid w:val="000856D4"/>
    <w:rsid w:val="0009275C"/>
    <w:rsid w:val="00094897"/>
    <w:rsid w:val="00096CB2"/>
    <w:rsid w:val="000D59C9"/>
    <w:rsid w:val="000E076F"/>
    <w:rsid w:val="000F3D56"/>
    <w:rsid w:val="00106D36"/>
    <w:rsid w:val="00141FFE"/>
    <w:rsid w:val="001B7D3C"/>
    <w:rsid w:val="001E4BA3"/>
    <w:rsid w:val="001F50D6"/>
    <w:rsid w:val="002115EC"/>
    <w:rsid w:val="00216C38"/>
    <w:rsid w:val="00245423"/>
    <w:rsid w:val="0026254A"/>
    <w:rsid w:val="00275059"/>
    <w:rsid w:val="00276897"/>
    <w:rsid w:val="00292069"/>
    <w:rsid w:val="0029333B"/>
    <w:rsid w:val="00296832"/>
    <w:rsid w:val="002D45D5"/>
    <w:rsid w:val="002E4220"/>
    <w:rsid w:val="002F2038"/>
    <w:rsid w:val="002F6DF9"/>
    <w:rsid w:val="00317318"/>
    <w:rsid w:val="0032475E"/>
    <w:rsid w:val="003374F2"/>
    <w:rsid w:val="0038291B"/>
    <w:rsid w:val="003C3D43"/>
    <w:rsid w:val="003C4A94"/>
    <w:rsid w:val="003E6B16"/>
    <w:rsid w:val="0041240C"/>
    <w:rsid w:val="00421FA6"/>
    <w:rsid w:val="004852F8"/>
    <w:rsid w:val="004B313C"/>
    <w:rsid w:val="004E1022"/>
    <w:rsid w:val="0051393A"/>
    <w:rsid w:val="0052000D"/>
    <w:rsid w:val="005718C8"/>
    <w:rsid w:val="0059202D"/>
    <w:rsid w:val="005E1AE2"/>
    <w:rsid w:val="005E2948"/>
    <w:rsid w:val="00603505"/>
    <w:rsid w:val="00644264"/>
    <w:rsid w:val="00692122"/>
    <w:rsid w:val="00696468"/>
    <w:rsid w:val="006C0FDD"/>
    <w:rsid w:val="006C180B"/>
    <w:rsid w:val="006D7AAA"/>
    <w:rsid w:val="006E75D8"/>
    <w:rsid w:val="006F6CAD"/>
    <w:rsid w:val="0071672B"/>
    <w:rsid w:val="00725359"/>
    <w:rsid w:val="00732B65"/>
    <w:rsid w:val="00732CEE"/>
    <w:rsid w:val="00737095"/>
    <w:rsid w:val="0074164B"/>
    <w:rsid w:val="00764904"/>
    <w:rsid w:val="007972DE"/>
    <w:rsid w:val="007F4404"/>
    <w:rsid w:val="0082681C"/>
    <w:rsid w:val="00835A67"/>
    <w:rsid w:val="0086552B"/>
    <w:rsid w:val="008C2293"/>
    <w:rsid w:val="008D0EE9"/>
    <w:rsid w:val="008D53D7"/>
    <w:rsid w:val="008F2E27"/>
    <w:rsid w:val="008F5A34"/>
    <w:rsid w:val="00921036"/>
    <w:rsid w:val="00981D4D"/>
    <w:rsid w:val="00992FFE"/>
    <w:rsid w:val="009A6DA4"/>
    <w:rsid w:val="009E2430"/>
    <w:rsid w:val="009F7329"/>
    <w:rsid w:val="00A032BF"/>
    <w:rsid w:val="00A41DD5"/>
    <w:rsid w:val="00A70033"/>
    <w:rsid w:val="00A7343F"/>
    <w:rsid w:val="00AA210B"/>
    <w:rsid w:val="00AD6869"/>
    <w:rsid w:val="00AF3B44"/>
    <w:rsid w:val="00B55B9F"/>
    <w:rsid w:val="00B724FC"/>
    <w:rsid w:val="00B941AB"/>
    <w:rsid w:val="00BB5134"/>
    <w:rsid w:val="00C26073"/>
    <w:rsid w:val="00C3763D"/>
    <w:rsid w:val="00C531F9"/>
    <w:rsid w:val="00C7509C"/>
    <w:rsid w:val="00C8436B"/>
    <w:rsid w:val="00C91A67"/>
    <w:rsid w:val="00C94F83"/>
    <w:rsid w:val="00CB0697"/>
    <w:rsid w:val="00CB48AB"/>
    <w:rsid w:val="00CE3C41"/>
    <w:rsid w:val="00CE4235"/>
    <w:rsid w:val="00D408DC"/>
    <w:rsid w:val="00D41615"/>
    <w:rsid w:val="00D6782F"/>
    <w:rsid w:val="00DA171A"/>
    <w:rsid w:val="00DA4988"/>
    <w:rsid w:val="00DB0DC5"/>
    <w:rsid w:val="00DE1B72"/>
    <w:rsid w:val="00E45E1A"/>
    <w:rsid w:val="00E716AB"/>
    <w:rsid w:val="00EA20D8"/>
    <w:rsid w:val="00EB5EEA"/>
    <w:rsid w:val="00EC7D22"/>
    <w:rsid w:val="00ED18A9"/>
    <w:rsid w:val="00EF42FD"/>
    <w:rsid w:val="00F07208"/>
    <w:rsid w:val="00F10740"/>
    <w:rsid w:val="00F138FD"/>
    <w:rsid w:val="00F159EF"/>
    <w:rsid w:val="00F338F4"/>
    <w:rsid w:val="00F36CF8"/>
    <w:rsid w:val="00F43EBA"/>
    <w:rsid w:val="00F5624E"/>
    <w:rsid w:val="00F7069E"/>
    <w:rsid w:val="00F869CF"/>
    <w:rsid w:val="00FA23D9"/>
    <w:rsid w:val="00FC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D3BB"/>
  <w15:chartTrackingRefBased/>
  <w15:docId w15:val="{B9827A63-DB56-4617-B9B3-D0591838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21036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633</Words>
  <Characters>4369</Characters>
  <Application>Microsoft Office Word</Application>
  <DocSecurity>0</DocSecurity>
  <Lines>36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125</cp:revision>
  <dcterms:created xsi:type="dcterms:W3CDTF">2023-06-24T06:35:00Z</dcterms:created>
  <dcterms:modified xsi:type="dcterms:W3CDTF">2023-06-24T08:40:00Z</dcterms:modified>
</cp:coreProperties>
</file>